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9D5" w:rsidRPr="009A218F" w:rsidRDefault="009529D5" w:rsidP="009529D5">
      <w:pPr>
        <w:jc w:val="center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Уважаемые девятиклассники!</w:t>
      </w:r>
    </w:p>
    <w:p w:rsidR="0005162E" w:rsidRPr="009A218F" w:rsidRDefault="0005162E" w:rsidP="0005162E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Данная информация</w:t>
      </w:r>
      <w:r w:rsidR="009A218F" w:rsidRPr="009A218F">
        <w:rPr>
          <w:rFonts w:ascii="Times New Roman" w:hAnsi="Times New Roman" w:cs="Times New Roman"/>
          <w:sz w:val="28"/>
          <w:szCs w:val="28"/>
        </w:rPr>
        <w:t xml:space="preserve"> (по многочисленным просьбам учеников и родителей)</w:t>
      </w:r>
      <w:r w:rsidRPr="009A218F">
        <w:rPr>
          <w:rFonts w:ascii="Times New Roman" w:hAnsi="Times New Roman" w:cs="Times New Roman"/>
          <w:sz w:val="28"/>
          <w:szCs w:val="28"/>
        </w:rPr>
        <w:t xml:space="preserve"> предлагается вам для того, чтобы вы смогли распределить свои силы и время в предстоящем учебном году.</w:t>
      </w:r>
    </w:p>
    <w:p w:rsidR="0005162E" w:rsidRPr="009A218F" w:rsidRDefault="0005162E" w:rsidP="000516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Устное собеседование, ОГЭ по русскому языку  вы </w:t>
      </w:r>
      <w:r w:rsidRPr="009A218F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все </w:t>
      </w:r>
      <w:r w:rsidRPr="009A218F">
        <w:rPr>
          <w:rFonts w:ascii="Times New Roman" w:hAnsi="Times New Roman" w:cs="Times New Roman"/>
          <w:sz w:val="28"/>
          <w:szCs w:val="28"/>
        </w:rPr>
        <w:t xml:space="preserve">будете сдавать.  </w:t>
      </w:r>
    </w:p>
    <w:p w:rsidR="0005162E" w:rsidRPr="009A218F" w:rsidRDefault="0005162E" w:rsidP="0005162E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Кто-то выберет сдавать ОГЭ по литературе. </w:t>
      </w:r>
      <w:r w:rsidRPr="009A218F">
        <w:rPr>
          <w:rFonts w:ascii="Times New Roman" w:hAnsi="Times New Roman" w:cs="Times New Roman"/>
          <w:b/>
          <w:sz w:val="28"/>
          <w:szCs w:val="28"/>
        </w:rPr>
        <w:t>Сайт ФИПИ</w:t>
      </w:r>
      <w:r w:rsidRPr="009A218F">
        <w:rPr>
          <w:rFonts w:ascii="Times New Roman" w:hAnsi="Times New Roman" w:cs="Times New Roman"/>
          <w:sz w:val="28"/>
          <w:szCs w:val="28"/>
        </w:rPr>
        <w:t xml:space="preserve">. Официальный источник. </w:t>
      </w:r>
      <w:hyperlink r:id="rId6" w:history="1">
        <w:r w:rsidRPr="009A218F">
          <w:rPr>
            <w:rStyle w:val="a3"/>
            <w:rFonts w:ascii="Times New Roman" w:hAnsi="Times New Roman" w:cs="Times New Roman"/>
            <w:sz w:val="28"/>
            <w:szCs w:val="28"/>
          </w:rPr>
          <w:t>https://fipi.ru</w:t>
        </w:r>
        <w:proofErr w:type="gramStart"/>
        <w:r w:rsidRPr="009A218F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  <w:r w:rsidR="009A218F" w:rsidRPr="009A218F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9A218F" w:rsidRPr="009A218F">
        <w:rPr>
          <w:rFonts w:ascii="Times New Roman" w:hAnsi="Times New Roman" w:cs="Times New Roman"/>
          <w:sz w:val="28"/>
          <w:szCs w:val="28"/>
        </w:rPr>
        <w:t>се про ваши экзамены.</w:t>
      </w:r>
    </w:p>
    <w:p w:rsidR="0005162E" w:rsidRPr="009A218F" w:rsidRDefault="0005162E" w:rsidP="0005162E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Список </w:t>
      </w:r>
      <w:r w:rsidRPr="009A218F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обязательных </w:t>
      </w:r>
      <w:r w:rsidRPr="009A218F">
        <w:rPr>
          <w:rFonts w:ascii="Times New Roman" w:hAnsi="Times New Roman" w:cs="Times New Roman"/>
          <w:sz w:val="28"/>
          <w:szCs w:val="28"/>
        </w:rPr>
        <w:t xml:space="preserve">для прочтения книг </w:t>
      </w:r>
      <w:r w:rsidR="007F3DC7" w:rsidRPr="009A218F">
        <w:rPr>
          <w:rFonts w:ascii="Times New Roman" w:hAnsi="Times New Roman" w:cs="Times New Roman"/>
          <w:sz w:val="28"/>
          <w:szCs w:val="28"/>
        </w:rPr>
        <w:t xml:space="preserve"> (</w:t>
      </w:r>
      <w:r w:rsidRPr="009A218F">
        <w:rPr>
          <w:rFonts w:ascii="Times New Roman" w:hAnsi="Times New Roman" w:cs="Times New Roman"/>
          <w:sz w:val="28"/>
          <w:szCs w:val="28"/>
        </w:rPr>
        <w:t>по программе</w:t>
      </w:r>
      <w:r w:rsidR="007F3DC7" w:rsidRPr="009A218F">
        <w:rPr>
          <w:rFonts w:ascii="Times New Roman" w:hAnsi="Times New Roman" w:cs="Times New Roman"/>
          <w:sz w:val="28"/>
          <w:szCs w:val="28"/>
        </w:rPr>
        <w:t>)</w:t>
      </w:r>
    </w:p>
    <w:p w:rsidR="0005162E" w:rsidRPr="009A218F" w:rsidRDefault="0005162E" w:rsidP="0005162E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1. Н.М. Карамзин «Бедная Лиза»</w:t>
      </w:r>
    </w:p>
    <w:p w:rsidR="0005162E" w:rsidRPr="009A218F" w:rsidRDefault="0005162E" w:rsidP="0005162E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A218F">
        <w:rPr>
          <w:rFonts w:ascii="Times New Roman" w:hAnsi="Times New Roman" w:cs="Times New Roman"/>
          <w:sz w:val="28"/>
          <w:szCs w:val="28"/>
        </w:rPr>
        <w:t>Д.И.Фонвизин</w:t>
      </w:r>
      <w:proofErr w:type="spellEnd"/>
      <w:r w:rsidRPr="009A218F">
        <w:rPr>
          <w:rFonts w:ascii="Times New Roman" w:hAnsi="Times New Roman" w:cs="Times New Roman"/>
          <w:sz w:val="28"/>
          <w:szCs w:val="28"/>
        </w:rPr>
        <w:t xml:space="preserve"> «Недоросль»</w:t>
      </w:r>
    </w:p>
    <w:p w:rsidR="007F3DC7" w:rsidRPr="009A218F" w:rsidRDefault="007F3DC7" w:rsidP="0005162E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3. А. С. Грибоедов. «Горе от ума»</w:t>
      </w:r>
    </w:p>
    <w:p w:rsidR="00631962" w:rsidRPr="009A218F" w:rsidRDefault="007F3DC7" w:rsidP="0005162E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4</w:t>
      </w:r>
      <w:r w:rsidR="0005162E" w:rsidRPr="009A218F">
        <w:rPr>
          <w:rFonts w:ascii="Times New Roman" w:hAnsi="Times New Roman" w:cs="Times New Roman"/>
          <w:sz w:val="28"/>
          <w:szCs w:val="28"/>
        </w:rPr>
        <w:t xml:space="preserve">. </w:t>
      </w:r>
      <w:r w:rsidR="00631962" w:rsidRPr="009A218F">
        <w:rPr>
          <w:rFonts w:ascii="Times New Roman" w:hAnsi="Times New Roman" w:cs="Times New Roman"/>
          <w:sz w:val="28"/>
          <w:szCs w:val="28"/>
        </w:rPr>
        <w:t>А. Пушкин «Евгений Онегин»</w:t>
      </w:r>
    </w:p>
    <w:p w:rsidR="00631962" w:rsidRPr="009A218F" w:rsidRDefault="007F3DC7" w:rsidP="007F3DC7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5. </w:t>
      </w:r>
      <w:r w:rsidR="00631962" w:rsidRPr="009A218F">
        <w:rPr>
          <w:rFonts w:ascii="Times New Roman" w:hAnsi="Times New Roman" w:cs="Times New Roman"/>
          <w:sz w:val="28"/>
          <w:szCs w:val="28"/>
        </w:rPr>
        <w:t>М. Лермонтов «Герой нашего времени»</w:t>
      </w:r>
    </w:p>
    <w:p w:rsidR="00A53E0A" w:rsidRPr="009A218F" w:rsidRDefault="007F3DC7" w:rsidP="007F3DC7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6. </w:t>
      </w:r>
      <w:r w:rsidR="00631962" w:rsidRPr="009A218F">
        <w:rPr>
          <w:rFonts w:ascii="Times New Roman" w:hAnsi="Times New Roman" w:cs="Times New Roman"/>
          <w:sz w:val="28"/>
          <w:szCs w:val="28"/>
        </w:rPr>
        <w:t>Н. Гоголь «Мертвые души»</w:t>
      </w:r>
    </w:p>
    <w:p w:rsidR="007F3DC7" w:rsidRPr="009A218F" w:rsidRDefault="007F3DC7" w:rsidP="007F3DC7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7. Борис Васильев «А зори здесь тихие»</w:t>
      </w:r>
    </w:p>
    <w:p w:rsidR="00631962" w:rsidRPr="009A218F" w:rsidRDefault="007F3DC7" w:rsidP="007F3DC7">
      <w:pPr>
        <w:pStyle w:val="a4"/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="00631962" w:rsidRPr="009A218F">
        <w:rPr>
          <w:rFonts w:ascii="Times New Roman" w:hAnsi="Times New Roman" w:cs="Times New Roman"/>
          <w:sz w:val="28"/>
          <w:szCs w:val="28"/>
        </w:rPr>
        <w:t>Н.Долинина</w:t>
      </w:r>
      <w:proofErr w:type="spellEnd"/>
      <w:r w:rsidR="00631962" w:rsidRPr="009A218F">
        <w:rPr>
          <w:rFonts w:ascii="Times New Roman" w:hAnsi="Times New Roman" w:cs="Times New Roman"/>
          <w:sz w:val="28"/>
          <w:szCs w:val="28"/>
        </w:rPr>
        <w:t xml:space="preserve"> Прочитаем «Онегина» вместе, «Печорин и наше время»</w:t>
      </w:r>
    </w:p>
    <w:p w:rsidR="007F3DC7" w:rsidRPr="009A218F" w:rsidRDefault="007F3DC7" w:rsidP="007F3DC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A218F" w:rsidRPr="009A21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218F" w:rsidRPr="009A218F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обязательных </w:t>
      </w:r>
      <w:r w:rsidRPr="009A218F">
        <w:rPr>
          <w:rFonts w:ascii="Times New Roman" w:hAnsi="Times New Roman" w:cs="Times New Roman"/>
          <w:sz w:val="28"/>
          <w:szCs w:val="28"/>
        </w:rPr>
        <w:t xml:space="preserve">текстов для заучивания </w:t>
      </w:r>
      <w:r w:rsidRPr="009A218F">
        <w:rPr>
          <w:rFonts w:ascii="Times New Roman" w:hAnsi="Times New Roman" w:cs="Times New Roman"/>
          <w:b/>
          <w:sz w:val="28"/>
          <w:szCs w:val="28"/>
          <w:u w:val="single"/>
        </w:rPr>
        <w:t xml:space="preserve">наизусть </w:t>
      </w:r>
      <w:r w:rsidRPr="009A218F">
        <w:rPr>
          <w:rFonts w:ascii="Times New Roman" w:hAnsi="Times New Roman" w:cs="Times New Roman"/>
          <w:sz w:val="28"/>
          <w:szCs w:val="28"/>
        </w:rPr>
        <w:t>(это задание в течение года в соответствии с темами)</w:t>
      </w:r>
    </w:p>
    <w:p w:rsidR="007F3DC7" w:rsidRPr="009A218F" w:rsidRDefault="007F3DC7" w:rsidP="007F3DC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А. С. Грибоедов. «Горе от ума». Монолог Чацкого «А судьи кто?»</w:t>
      </w:r>
    </w:p>
    <w:p w:rsidR="007F3DC7" w:rsidRPr="009A218F" w:rsidRDefault="007F3DC7" w:rsidP="007F3DC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А. С. Пушкин. «К Чаадаеву»,  </w:t>
      </w:r>
      <w:r w:rsidRPr="009A218F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9A218F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9A218F">
        <w:rPr>
          <w:rFonts w:ascii="Times New Roman" w:hAnsi="Times New Roman" w:cs="Times New Roman"/>
          <w:sz w:val="28"/>
          <w:szCs w:val="28"/>
        </w:rPr>
        <w:t xml:space="preserve"> глубине…»,</w:t>
      </w:r>
      <w:r w:rsidRPr="009A218F">
        <w:rPr>
          <w:rFonts w:ascii="Times New Roman" w:hAnsi="Times New Roman" w:cs="Times New Roman"/>
          <w:sz w:val="28"/>
          <w:szCs w:val="28"/>
        </w:rPr>
        <w:t xml:space="preserve"> «Пророк», «Анчар», «Я вас любил; любовь ещё, быть может...»,</w:t>
      </w:r>
      <w:r w:rsidR="0038527B" w:rsidRPr="009A218F">
        <w:rPr>
          <w:rFonts w:ascii="Times New Roman" w:hAnsi="Times New Roman" w:cs="Times New Roman"/>
          <w:sz w:val="28"/>
          <w:szCs w:val="28"/>
        </w:rPr>
        <w:t xml:space="preserve"> «Если жизнь тебя обманет»,</w:t>
      </w:r>
      <w:r w:rsidRPr="009A218F">
        <w:rPr>
          <w:rFonts w:ascii="Times New Roman" w:hAnsi="Times New Roman" w:cs="Times New Roman"/>
          <w:sz w:val="28"/>
          <w:szCs w:val="28"/>
        </w:rPr>
        <w:t xml:space="preserve"> «На холмах Грузии лежит ночная мгла...», «Я памятник себе воздвиг нерукотворный...», 2 отрывка из романа «Евгений Онегин»: посвящение + 4 строфы, письмо Татьяны к Онегину или письмо Онегина к Татьяне</w:t>
      </w:r>
    </w:p>
    <w:p w:rsidR="007F3DC7" w:rsidRPr="009A218F" w:rsidRDefault="007F3DC7" w:rsidP="007F3DC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М. Ю. Лермонтов. </w:t>
      </w:r>
      <w:proofErr w:type="gramStart"/>
      <w:r w:rsidRPr="009A218F">
        <w:rPr>
          <w:rFonts w:ascii="Times New Roman" w:hAnsi="Times New Roman" w:cs="Times New Roman"/>
          <w:sz w:val="28"/>
          <w:szCs w:val="28"/>
        </w:rPr>
        <w:t>«Парус», «Смерть поэта», «Родина», «Пророк», «И скучно и грустно...», «Молитва» («Я, матерь Божия, ныне с молитвою...»,</w:t>
      </w:r>
      <w:proofErr w:type="gramEnd"/>
    </w:p>
    <w:p w:rsidR="007F3DC7" w:rsidRPr="009A218F" w:rsidRDefault="007F3DC7" w:rsidP="007F3DC7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Н. В. Гоголь. «Мёртвые души» (отрывок из поэмы от слов «Не так ли и ты, Русь, что бойкая </w:t>
      </w:r>
      <w:proofErr w:type="spellStart"/>
      <w:r w:rsidRPr="009A218F">
        <w:rPr>
          <w:rFonts w:ascii="Times New Roman" w:hAnsi="Times New Roman" w:cs="Times New Roman"/>
          <w:sz w:val="28"/>
          <w:szCs w:val="28"/>
        </w:rPr>
        <w:t>необгонимая</w:t>
      </w:r>
      <w:proofErr w:type="spellEnd"/>
      <w:r w:rsidRPr="009A218F">
        <w:rPr>
          <w:rFonts w:ascii="Times New Roman" w:hAnsi="Times New Roman" w:cs="Times New Roman"/>
          <w:sz w:val="28"/>
          <w:szCs w:val="28"/>
        </w:rPr>
        <w:t xml:space="preserve"> тройка несёшься?» до слов «...дают ей дорогу другие народы и государства»)</w:t>
      </w:r>
    </w:p>
    <w:p w:rsidR="0038527B" w:rsidRPr="009A218F" w:rsidRDefault="007F3DC7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А. А. Блок.  «О, я хочу безумно жить…»</w:t>
      </w:r>
    </w:p>
    <w:p w:rsidR="0038527B" w:rsidRPr="009A218F" w:rsidRDefault="0038527B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М. И. Цветаева. «Генералам двенадцатого года».</w:t>
      </w:r>
    </w:p>
    <w:p w:rsidR="0038527B" w:rsidRPr="009A218F" w:rsidRDefault="0038527B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К.М. Симонов. «Жди меня»</w:t>
      </w:r>
    </w:p>
    <w:p w:rsidR="0038527B" w:rsidRPr="009A218F" w:rsidRDefault="0038527B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>Б.Ш. Окуджава. «Пожелание друзьям»</w:t>
      </w:r>
    </w:p>
    <w:p w:rsidR="0038527B" w:rsidRPr="009A218F" w:rsidRDefault="0038527B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18F">
        <w:rPr>
          <w:rFonts w:ascii="Times New Roman" w:hAnsi="Times New Roman" w:cs="Times New Roman"/>
          <w:sz w:val="28"/>
          <w:szCs w:val="28"/>
        </w:rPr>
        <w:t>Н.Заболоцкий</w:t>
      </w:r>
      <w:proofErr w:type="spellEnd"/>
      <w:r w:rsidR="009A218F">
        <w:rPr>
          <w:rFonts w:ascii="Times New Roman" w:hAnsi="Times New Roman" w:cs="Times New Roman"/>
          <w:sz w:val="28"/>
          <w:szCs w:val="28"/>
        </w:rPr>
        <w:t xml:space="preserve"> </w:t>
      </w:r>
      <w:r w:rsidRPr="009A218F">
        <w:rPr>
          <w:rFonts w:ascii="Times New Roman" w:hAnsi="Times New Roman" w:cs="Times New Roman"/>
          <w:sz w:val="28"/>
          <w:szCs w:val="28"/>
        </w:rPr>
        <w:t>«Я не ищу гармонии в природе…».</w:t>
      </w:r>
    </w:p>
    <w:p w:rsidR="0038527B" w:rsidRPr="009A218F" w:rsidRDefault="0038527B" w:rsidP="0038527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A218F">
        <w:rPr>
          <w:rFonts w:ascii="Times New Roman" w:hAnsi="Times New Roman" w:cs="Times New Roman"/>
          <w:sz w:val="28"/>
          <w:szCs w:val="28"/>
        </w:rPr>
        <w:t>Н.Рубцов</w:t>
      </w:r>
      <w:proofErr w:type="spellEnd"/>
      <w:r w:rsidRPr="009A218F">
        <w:rPr>
          <w:rFonts w:ascii="Times New Roman" w:hAnsi="Times New Roman" w:cs="Times New Roman"/>
          <w:sz w:val="28"/>
          <w:szCs w:val="28"/>
        </w:rPr>
        <w:t xml:space="preserve"> «Звезда полей»</w:t>
      </w:r>
    </w:p>
    <w:p w:rsidR="0038527B" w:rsidRPr="009A218F" w:rsidRDefault="009A218F" w:rsidP="0038527B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A218F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НЕОБЯЗАТЕЛЬНО</w:t>
      </w:r>
    </w:p>
    <w:p w:rsidR="007F3DC7" w:rsidRPr="009A218F" w:rsidRDefault="0038527B" w:rsidP="009A218F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9A218F">
        <w:rPr>
          <w:rFonts w:ascii="Times New Roman" w:hAnsi="Times New Roman" w:cs="Times New Roman"/>
          <w:i/>
          <w:sz w:val="28"/>
          <w:szCs w:val="28"/>
        </w:rPr>
        <w:lastRenderedPageBreak/>
        <w:t>Для тех, кто любит читать и стремится расширить свой кругозор.</w:t>
      </w:r>
      <w:bookmarkStart w:id="0" w:name="_GoBack"/>
      <w:bookmarkEnd w:id="0"/>
    </w:p>
    <w:p w:rsidR="00BE184B" w:rsidRPr="009A218F" w:rsidRDefault="0038527B" w:rsidP="00631962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Рэй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Брэдбери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«451 градус по Фаренгейту»,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2. </w:t>
      </w:r>
      <w:r w:rsidR="00BE184B" w:rsidRPr="009A218F">
        <w:rPr>
          <w:rFonts w:ascii="Times New Roman" w:hAnsi="Times New Roman" w:cs="Times New Roman"/>
          <w:sz w:val="28"/>
          <w:szCs w:val="28"/>
        </w:rPr>
        <w:t xml:space="preserve">М. В.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Кульчицкий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. «Мечтатель, фантазёр, </w:t>
      </w:r>
      <w:proofErr w:type="gramStart"/>
      <w:r w:rsidR="00BE184B" w:rsidRPr="009A218F">
        <w:rPr>
          <w:rFonts w:ascii="Times New Roman" w:hAnsi="Times New Roman" w:cs="Times New Roman"/>
          <w:sz w:val="28"/>
          <w:szCs w:val="28"/>
        </w:rPr>
        <w:t>лентяй-завистник</w:t>
      </w:r>
      <w:proofErr w:type="gramEnd"/>
      <w:r w:rsidR="00BE184B" w:rsidRPr="009A218F">
        <w:rPr>
          <w:rFonts w:ascii="Times New Roman" w:hAnsi="Times New Roman" w:cs="Times New Roman"/>
          <w:sz w:val="28"/>
          <w:szCs w:val="28"/>
        </w:rPr>
        <w:t>!..»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3. </w:t>
      </w:r>
      <w:r w:rsidR="00BE184B" w:rsidRPr="009A218F">
        <w:rPr>
          <w:rFonts w:ascii="Times New Roman" w:hAnsi="Times New Roman" w:cs="Times New Roman"/>
          <w:sz w:val="28"/>
          <w:szCs w:val="28"/>
        </w:rPr>
        <w:t>Ю. М. Нагибин. «Ваганов».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4. </w:t>
      </w:r>
      <w:r w:rsidR="00BE184B" w:rsidRPr="009A218F">
        <w:rPr>
          <w:rFonts w:ascii="Times New Roman" w:hAnsi="Times New Roman" w:cs="Times New Roman"/>
          <w:sz w:val="28"/>
          <w:szCs w:val="28"/>
        </w:rPr>
        <w:t xml:space="preserve">Виктор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Голявкин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«Мой добрый папа», «Арфа и бокс»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Маркус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Зусак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«Книжный вор»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6. </w:t>
      </w:r>
      <w:r w:rsidR="00BE184B" w:rsidRPr="009A218F">
        <w:rPr>
          <w:rFonts w:ascii="Times New Roman" w:hAnsi="Times New Roman" w:cs="Times New Roman"/>
          <w:sz w:val="28"/>
          <w:szCs w:val="28"/>
        </w:rPr>
        <w:t>Анатолий Приставкин «Ночевала тучка золотая»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7. </w:t>
      </w:r>
      <w:r w:rsidR="00BE184B" w:rsidRPr="009A218F">
        <w:rPr>
          <w:rFonts w:ascii="Times New Roman" w:hAnsi="Times New Roman" w:cs="Times New Roman"/>
          <w:sz w:val="28"/>
          <w:szCs w:val="28"/>
        </w:rPr>
        <w:t>Аркадий и Борис Стругацкие «Понедельник начинается в субботу»</w:t>
      </w:r>
    </w:p>
    <w:p w:rsidR="00BE184B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8. </w:t>
      </w:r>
      <w:r w:rsidR="00BE184B" w:rsidRPr="009A218F">
        <w:rPr>
          <w:rFonts w:ascii="Times New Roman" w:hAnsi="Times New Roman" w:cs="Times New Roman"/>
          <w:sz w:val="28"/>
          <w:szCs w:val="28"/>
        </w:rPr>
        <w:t xml:space="preserve">Нина </w:t>
      </w:r>
      <w:proofErr w:type="spellStart"/>
      <w:r w:rsidR="00BE184B" w:rsidRPr="009A218F">
        <w:rPr>
          <w:rFonts w:ascii="Times New Roman" w:hAnsi="Times New Roman" w:cs="Times New Roman"/>
          <w:sz w:val="28"/>
          <w:szCs w:val="28"/>
        </w:rPr>
        <w:t>Дашевская</w:t>
      </w:r>
      <w:proofErr w:type="spellEnd"/>
      <w:r w:rsidR="00BE184B" w:rsidRPr="009A218F">
        <w:rPr>
          <w:rFonts w:ascii="Times New Roman" w:hAnsi="Times New Roman" w:cs="Times New Roman"/>
          <w:sz w:val="28"/>
          <w:szCs w:val="28"/>
        </w:rPr>
        <w:t xml:space="preserve"> «Я не тормоз», «День числа Пи»</w:t>
      </w:r>
    </w:p>
    <w:p w:rsidR="009529D5" w:rsidRPr="009A218F" w:rsidRDefault="0038527B" w:rsidP="00BE184B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9. </w:t>
      </w:r>
      <w:r w:rsidR="009529D5" w:rsidRPr="009A218F">
        <w:rPr>
          <w:rFonts w:ascii="Times New Roman" w:hAnsi="Times New Roman" w:cs="Times New Roman"/>
          <w:sz w:val="28"/>
          <w:szCs w:val="28"/>
        </w:rPr>
        <w:t>Джек Лондон «Любовь к жизни», «Белый клык», «Смок Белью», «Смок и Малыш», «Северные рассказы»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10.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«Здравствуй, брат мой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Бзоу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>!», «Ворон»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11.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Дина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Сабитова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«Где нет зимы», «Три твоих имени»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12.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Павел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Санаев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«Похороните меня за плинтусом»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Ульф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Старк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«Умеешь ли ты свистеть,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Иоханна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?», «Чудаки и </w:t>
      </w:r>
      <w:proofErr w:type="gramStart"/>
      <w:r w:rsidR="009529D5" w:rsidRPr="009A218F">
        <w:rPr>
          <w:rFonts w:ascii="Times New Roman" w:hAnsi="Times New Roman" w:cs="Times New Roman"/>
          <w:sz w:val="28"/>
          <w:szCs w:val="28"/>
        </w:rPr>
        <w:t>зануды</w:t>
      </w:r>
      <w:proofErr w:type="gramEnd"/>
      <w:r w:rsidR="009529D5" w:rsidRPr="009A218F">
        <w:rPr>
          <w:rFonts w:ascii="Times New Roman" w:hAnsi="Times New Roman" w:cs="Times New Roman"/>
          <w:sz w:val="28"/>
          <w:szCs w:val="28"/>
        </w:rPr>
        <w:t>», «Пока танцуют белые медведи»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14.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Гавриил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Троепольский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«Белый Бим Черное ухо»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15. </w:t>
      </w:r>
      <w:r w:rsidR="009529D5" w:rsidRPr="009A218F">
        <w:rPr>
          <w:rFonts w:ascii="Times New Roman" w:hAnsi="Times New Roman" w:cs="Times New Roman"/>
          <w:sz w:val="28"/>
          <w:szCs w:val="28"/>
        </w:rPr>
        <w:t>Галина Щербакова «Вам и не снилось (Роман и Юлька)»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16. </w:t>
      </w:r>
      <w:r w:rsidR="009529D5" w:rsidRPr="009A218F">
        <w:rPr>
          <w:rFonts w:ascii="Times New Roman" w:hAnsi="Times New Roman" w:cs="Times New Roman"/>
          <w:sz w:val="28"/>
          <w:szCs w:val="28"/>
        </w:rPr>
        <w:t>Д. Сэлинджер «Над пропастью во ржи»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17.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Я. М.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Мартел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«Жизнь Пи»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18.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В. Гюго </w:t>
      </w:r>
      <w:r w:rsidRPr="009A218F">
        <w:rPr>
          <w:rFonts w:ascii="Times New Roman" w:hAnsi="Times New Roman" w:cs="Times New Roman"/>
          <w:sz w:val="28"/>
          <w:szCs w:val="28"/>
        </w:rPr>
        <w:t>«</w:t>
      </w:r>
      <w:r w:rsidR="009529D5" w:rsidRPr="009A218F">
        <w:rPr>
          <w:rFonts w:ascii="Times New Roman" w:hAnsi="Times New Roman" w:cs="Times New Roman"/>
          <w:sz w:val="28"/>
          <w:szCs w:val="28"/>
        </w:rPr>
        <w:t>Собор Парижской богоматери</w:t>
      </w:r>
      <w:r w:rsidRPr="009A218F">
        <w:rPr>
          <w:rFonts w:ascii="Times New Roman" w:hAnsi="Times New Roman" w:cs="Times New Roman"/>
          <w:sz w:val="28"/>
          <w:szCs w:val="28"/>
        </w:rPr>
        <w:t>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19. </w:t>
      </w:r>
      <w:r w:rsidR="009529D5" w:rsidRPr="009A218F">
        <w:rPr>
          <w:rFonts w:ascii="Times New Roman" w:hAnsi="Times New Roman" w:cs="Times New Roman"/>
          <w:sz w:val="28"/>
          <w:szCs w:val="28"/>
        </w:rPr>
        <w:t xml:space="preserve">Дина Рубина </w:t>
      </w:r>
      <w:r w:rsidRPr="009A218F">
        <w:rPr>
          <w:rFonts w:ascii="Times New Roman" w:hAnsi="Times New Roman" w:cs="Times New Roman"/>
          <w:sz w:val="28"/>
          <w:szCs w:val="28"/>
        </w:rPr>
        <w:t>«</w:t>
      </w:r>
      <w:r w:rsidR="009529D5" w:rsidRPr="009A218F">
        <w:rPr>
          <w:rFonts w:ascii="Times New Roman" w:hAnsi="Times New Roman" w:cs="Times New Roman"/>
          <w:sz w:val="28"/>
          <w:szCs w:val="28"/>
        </w:rPr>
        <w:t>Когда же пойдет снег?</w:t>
      </w:r>
      <w:r w:rsidR="009A218F" w:rsidRPr="009A218F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9A218F" w:rsidRPr="009A218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</w:t>
      </w:r>
      <w:r w:rsidRPr="009A218F">
        <w:rPr>
          <w:rFonts w:ascii="Times New Roman" w:hAnsi="Times New Roman" w:cs="Times New Roman"/>
          <w:sz w:val="28"/>
          <w:szCs w:val="28"/>
        </w:rPr>
        <w:t>«</w:t>
      </w:r>
      <w:r w:rsidR="009529D5" w:rsidRPr="009A218F">
        <w:rPr>
          <w:rFonts w:ascii="Times New Roman" w:hAnsi="Times New Roman" w:cs="Times New Roman"/>
          <w:sz w:val="28"/>
          <w:szCs w:val="28"/>
        </w:rPr>
        <w:t>Концерт по путевке «Общества книголюбов»</w:t>
      </w:r>
      <w:r w:rsidR="009A218F" w:rsidRPr="009A218F">
        <w:rPr>
          <w:rFonts w:ascii="Times New Roman" w:hAnsi="Times New Roman" w:cs="Times New Roman"/>
          <w:sz w:val="28"/>
          <w:szCs w:val="28"/>
        </w:rPr>
        <w:t>»</w:t>
      </w:r>
    </w:p>
    <w:p w:rsidR="009529D5" w:rsidRPr="009A218F" w:rsidRDefault="0038527B" w:rsidP="009529D5">
      <w:pPr>
        <w:rPr>
          <w:rFonts w:ascii="Times New Roman" w:hAnsi="Times New Roman" w:cs="Times New Roman"/>
          <w:sz w:val="28"/>
          <w:szCs w:val="28"/>
        </w:rPr>
      </w:pPr>
      <w:r w:rsidRPr="009A218F"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="009529D5" w:rsidRPr="009A218F">
        <w:rPr>
          <w:rFonts w:ascii="Times New Roman" w:hAnsi="Times New Roman" w:cs="Times New Roman"/>
          <w:sz w:val="28"/>
          <w:szCs w:val="28"/>
        </w:rPr>
        <w:t>В.Токарева</w:t>
      </w:r>
      <w:proofErr w:type="spellEnd"/>
      <w:r w:rsidR="009529D5" w:rsidRPr="009A218F">
        <w:rPr>
          <w:rFonts w:ascii="Times New Roman" w:hAnsi="Times New Roman" w:cs="Times New Roman"/>
          <w:sz w:val="28"/>
          <w:szCs w:val="28"/>
        </w:rPr>
        <w:t xml:space="preserve"> «Самый счастливый день (Рассказ акселератки)»</w:t>
      </w:r>
    </w:p>
    <w:p w:rsidR="00631962" w:rsidRPr="009A218F" w:rsidRDefault="00631962" w:rsidP="00631962">
      <w:pPr>
        <w:rPr>
          <w:rFonts w:ascii="Times New Roman" w:hAnsi="Times New Roman" w:cs="Times New Roman"/>
          <w:sz w:val="28"/>
          <w:szCs w:val="28"/>
        </w:rPr>
      </w:pPr>
    </w:p>
    <w:p w:rsidR="00631962" w:rsidRPr="009A218F" w:rsidRDefault="00631962" w:rsidP="00631962">
      <w:pPr>
        <w:rPr>
          <w:rFonts w:ascii="Times New Roman" w:hAnsi="Times New Roman" w:cs="Times New Roman"/>
          <w:sz w:val="28"/>
          <w:szCs w:val="28"/>
        </w:rPr>
      </w:pPr>
    </w:p>
    <w:p w:rsidR="00BE184B" w:rsidRPr="009A218F" w:rsidRDefault="00BE184B" w:rsidP="00BE184B">
      <w:pPr>
        <w:rPr>
          <w:rFonts w:ascii="Times New Roman" w:hAnsi="Times New Roman" w:cs="Times New Roman"/>
          <w:sz w:val="28"/>
          <w:szCs w:val="28"/>
        </w:rPr>
      </w:pPr>
    </w:p>
    <w:p w:rsidR="00BE184B" w:rsidRDefault="00BE184B" w:rsidP="00BE184B"/>
    <w:p w:rsidR="00BE184B" w:rsidRDefault="00BE184B" w:rsidP="00BE184B"/>
    <w:sectPr w:rsidR="00BE1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6628F"/>
    <w:multiLevelType w:val="hybridMultilevel"/>
    <w:tmpl w:val="97B20932"/>
    <w:lvl w:ilvl="0" w:tplc="411C22F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3019CB"/>
    <w:multiLevelType w:val="hybridMultilevel"/>
    <w:tmpl w:val="AE0A4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C1C"/>
    <w:rsid w:val="0005162E"/>
    <w:rsid w:val="0038527B"/>
    <w:rsid w:val="00584C1C"/>
    <w:rsid w:val="00631962"/>
    <w:rsid w:val="007F3DC7"/>
    <w:rsid w:val="009529D5"/>
    <w:rsid w:val="009A218F"/>
    <w:rsid w:val="00A53E0A"/>
    <w:rsid w:val="00BE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516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19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51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p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2024-05-19T06:03:00Z</dcterms:created>
  <dcterms:modified xsi:type="dcterms:W3CDTF">2024-05-19T07:15:00Z</dcterms:modified>
</cp:coreProperties>
</file>