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79412" w14:textId="362A3594" w:rsidR="001D496F" w:rsidRPr="00294360" w:rsidRDefault="001D496F" w:rsidP="001D496F">
      <w:pPr>
        <w:rPr>
          <w:lang w:val="en-US"/>
        </w:rPr>
      </w:pPr>
      <w:r w:rsidRPr="00B443E0">
        <w:rPr>
          <w:noProof/>
        </w:rPr>
        <w:drawing>
          <wp:inline distT="0" distB="0" distL="0" distR="0" wp14:anchorId="12A094C2" wp14:editId="1E6F7D64">
            <wp:extent cx="482600" cy="584200"/>
            <wp:effectExtent l="0" t="0" r="0" b="6350"/>
            <wp:docPr id="1" name="Рисунок 1" descr="gerd_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d_m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6"/>
        <w:gridCol w:w="4389"/>
      </w:tblGrid>
      <w:tr w:rsidR="001D496F" w:rsidRPr="00B648DE" w14:paraId="0C1B2445" w14:textId="77777777" w:rsidTr="000D0B57">
        <w:tc>
          <w:tcPr>
            <w:tcW w:w="5036" w:type="dxa"/>
            <w:vAlign w:val="center"/>
          </w:tcPr>
          <w:p w14:paraId="477835DA" w14:textId="77777777" w:rsidR="001D496F" w:rsidRPr="00B648DE" w:rsidRDefault="001D496F" w:rsidP="000D0B57">
            <w:pPr>
              <w:jc w:val="center"/>
              <w:rPr>
                <w:b/>
                <w:bCs/>
              </w:rPr>
            </w:pPr>
          </w:p>
          <w:p w14:paraId="69B6D8B0" w14:textId="77777777" w:rsidR="001D496F" w:rsidRPr="00AE43E6" w:rsidRDefault="001D496F" w:rsidP="000D0B57">
            <w:pPr>
              <w:jc w:val="center"/>
              <w:rPr>
                <w:b/>
                <w:sz w:val="20"/>
                <w:szCs w:val="20"/>
              </w:rPr>
            </w:pPr>
            <w:r w:rsidRPr="00AE43E6">
              <w:rPr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14:paraId="26A3D8BE" w14:textId="77777777" w:rsidR="001D496F" w:rsidRPr="0057266E" w:rsidRDefault="001D496F" w:rsidP="000D0B57">
            <w:pPr>
              <w:jc w:val="center"/>
              <w:rPr>
                <w:sz w:val="20"/>
                <w:szCs w:val="20"/>
              </w:rPr>
            </w:pPr>
            <w:r w:rsidRPr="00AE43E6">
              <w:rPr>
                <w:b/>
                <w:sz w:val="20"/>
                <w:szCs w:val="20"/>
                <w:u w:val="single"/>
              </w:rPr>
              <w:t>«СРЕДНЯЯ ОБЩЕОБРАЗОВАТЕЛЬНАЯ ШКОЛА № 121 Г. ЧЕЛЯБИНСКА»</w:t>
            </w:r>
          </w:p>
        </w:tc>
        <w:tc>
          <w:tcPr>
            <w:tcW w:w="4534" w:type="dxa"/>
            <w:vMerge w:val="restart"/>
          </w:tcPr>
          <w:p w14:paraId="76BEADB6" w14:textId="77777777" w:rsidR="001D496F" w:rsidRPr="00B648DE" w:rsidRDefault="001D496F" w:rsidP="000D0B57">
            <w:pPr>
              <w:jc w:val="both"/>
              <w:rPr>
                <w:b/>
                <w:bCs/>
              </w:rPr>
            </w:pPr>
          </w:p>
        </w:tc>
      </w:tr>
      <w:tr w:rsidR="001D496F" w:rsidRPr="00B648DE" w14:paraId="33B5FF7A" w14:textId="77777777" w:rsidTr="000D0B57">
        <w:trPr>
          <w:trHeight w:val="1503"/>
        </w:trPr>
        <w:tc>
          <w:tcPr>
            <w:tcW w:w="5036" w:type="dxa"/>
            <w:vAlign w:val="center"/>
          </w:tcPr>
          <w:p w14:paraId="084B1601" w14:textId="77777777" w:rsidR="001D496F" w:rsidRPr="00B648DE" w:rsidRDefault="001D496F" w:rsidP="000D0B57">
            <w:pPr>
              <w:jc w:val="center"/>
              <w:rPr>
                <w:b/>
                <w:bCs/>
              </w:rPr>
            </w:pPr>
            <w:r w:rsidRPr="00AE43E6">
              <w:rPr>
                <w:sz w:val="20"/>
                <w:szCs w:val="20"/>
              </w:rPr>
              <w:t xml:space="preserve">Свободы ул., д. 82, г. Челябинск, </w:t>
            </w:r>
            <w:proofErr w:type="gramStart"/>
            <w:r w:rsidRPr="00AE43E6">
              <w:rPr>
                <w:sz w:val="20"/>
                <w:szCs w:val="20"/>
              </w:rPr>
              <w:t>454091,  тел</w:t>
            </w:r>
            <w:proofErr w:type="gramEnd"/>
            <w:r w:rsidRPr="00AE43E6">
              <w:rPr>
                <w:sz w:val="20"/>
                <w:szCs w:val="20"/>
              </w:rPr>
              <w:t xml:space="preserve">: 8 (351) 263-68-23; </w:t>
            </w:r>
            <w:r w:rsidRPr="00AE43E6">
              <w:rPr>
                <w:sz w:val="20"/>
                <w:szCs w:val="20"/>
                <w:lang w:val="en-US"/>
              </w:rPr>
              <w:t>E</w:t>
            </w:r>
            <w:r w:rsidRPr="00AE43E6">
              <w:rPr>
                <w:sz w:val="20"/>
                <w:szCs w:val="20"/>
              </w:rPr>
              <w:t>-</w:t>
            </w:r>
            <w:r w:rsidRPr="00AE43E6">
              <w:rPr>
                <w:sz w:val="20"/>
                <w:szCs w:val="20"/>
                <w:lang w:val="en-US"/>
              </w:rPr>
              <w:t>mail</w:t>
            </w:r>
            <w:r w:rsidRPr="00AE43E6">
              <w:rPr>
                <w:sz w:val="20"/>
                <w:szCs w:val="20"/>
              </w:rPr>
              <w:t xml:space="preserve">: </w:t>
            </w:r>
            <w:hyperlink r:id="rId5" w:history="1">
              <w:r w:rsidRPr="00AE43E6">
                <w:rPr>
                  <w:rStyle w:val="a3"/>
                  <w:sz w:val="20"/>
                  <w:szCs w:val="20"/>
                  <w:lang w:val="en-US"/>
                </w:rPr>
                <w:t>school</w:t>
              </w:r>
              <w:r w:rsidRPr="00AE43E6">
                <w:rPr>
                  <w:rStyle w:val="a3"/>
                  <w:sz w:val="20"/>
                  <w:szCs w:val="20"/>
                </w:rPr>
                <w:t>121@</w:t>
              </w:r>
              <w:r w:rsidRPr="00AE43E6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Pr="00AE43E6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AE43E6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534" w:type="dxa"/>
            <w:vMerge/>
          </w:tcPr>
          <w:p w14:paraId="4397DAE9" w14:textId="77777777" w:rsidR="001D496F" w:rsidRPr="00B648DE" w:rsidRDefault="001D496F" w:rsidP="000D0B57">
            <w:pPr>
              <w:jc w:val="both"/>
              <w:rPr>
                <w:b/>
                <w:bCs/>
              </w:rPr>
            </w:pPr>
          </w:p>
        </w:tc>
      </w:tr>
    </w:tbl>
    <w:p w14:paraId="6816B533" w14:textId="77777777" w:rsidR="001D496F" w:rsidRPr="006179D5" w:rsidRDefault="001D496F" w:rsidP="001D496F">
      <w:pPr>
        <w:jc w:val="center"/>
        <w:rPr>
          <w:rFonts w:ascii="Arial" w:hAnsi="Arial" w:cs="Arial"/>
          <w:b/>
          <w:sz w:val="32"/>
          <w:szCs w:val="32"/>
        </w:rPr>
      </w:pPr>
      <w:r w:rsidRPr="00AE7BA3">
        <w:rPr>
          <w:rFonts w:ascii="Arial" w:hAnsi="Arial" w:cs="Arial"/>
          <w:b/>
          <w:sz w:val="32"/>
          <w:szCs w:val="32"/>
        </w:rPr>
        <w:t>Пресс-релиз</w:t>
      </w:r>
      <w:r>
        <w:rPr>
          <w:rFonts w:ascii="Arial" w:hAnsi="Arial" w:cs="Arial"/>
          <w:b/>
          <w:sz w:val="32"/>
          <w:szCs w:val="32"/>
        </w:rPr>
        <w:t xml:space="preserve"> № </w:t>
      </w:r>
      <w:r w:rsidRPr="006179D5">
        <w:rPr>
          <w:rFonts w:ascii="Arial" w:hAnsi="Arial" w:cs="Arial"/>
          <w:b/>
          <w:sz w:val="32"/>
          <w:szCs w:val="32"/>
        </w:rPr>
        <w:t>1</w:t>
      </w:r>
    </w:p>
    <w:p w14:paraId="4A32431D" w14:textId="77777777" w:rsidR="001D496F" w:rsidRPr="003F1BD9" w:rsidRDefault="001D496F" w:rsidP="001D496F">
      <w:pPr>
        <w:jc w:val="center"/>
        <w:rPr>
          <w:b/>
        </w:rPr>
      </w:pPr>
      <w:r w:rsidRPr="003F1BD9">
        <w:rPr>
          <w:b/>
        </w:rPr>
        <w:t>«</w:t>
      </w:r>
      <w:proofErr w:type="spellStart"/>
      <w:r>
        <w:rPr>
          <w:b/>
        </w:rPr>
        <w:t>ПриклюЧтения</w:t>
      </w:r>
      <w:proofErr w:type="spellEnd"/>
      <w:r>
        <w:rPr>
          <w:b/>
        </w:rPr>
        <w:t>»</w:t>
      </w:r>
    </w:p>
    <w:p w14:paraId="0545845C" w14:textId="77777777" w:rsidR="001D496F" w:rsidRPr="003F1BD9" w:rsidRDefault="001D496F" w:rsidP="001D496F">
      <w:pPr>
        <w:jc w:val="center"/>
        <w:rPr>
          <w:b/>
        </w:rPr>
      </w:pPr>
      <w:r>
        <w:rPr>
          <w:b/>
        </w:rPr>
        <w:t>Клуб семейного чтения в</w:t>
      </w:r>
      <w:r w:rsidRPr="003F1BD9">
        <w:rPr>
          <w:b/>
        </w:rPr>
        <w:t xml:space="preserve"> школьной библиотеке </w:t>
      </w:r>
    </w:p>
    <w:p w14:paraId="56F36236" w14:textId="77777777" w:rsidR="001D496F" w:rsidRPr="003F1BD9" w:rsidRDefault="001D496F" w:rsidP="001D496F">
      <w:pPr>
        <w:ind w:firstLine="708"/>
        <w:rPr>
          <w:b/>
        </w:rPr>
      </w:pPr>
    </w:p>
    <w:p w14:paraId="520B9293" w14:textId="77777777" w:rsidR="001D496F" w:rsidRPr="003F1BD9" w:rsidRDefault="001D496F" w:rsidP="001D496F">
      <w:pPr>
        <w:ind w:firstLine="708"/>
        <w:rPr>
          <w:b/>
        </w:rPr>
      </w:pPr>
      <w:r w:rsidRPr="003F1BD9">
        <w:rPr>
          <w:b/>
        </w:rPr>
        <w:t xml:space="preserve"> </w:t>
      </w:r>
      <w:r>
        <w:rPr>
          <w:b/>
        </w:rPr>
        <w:t>20 января</w:t>
      </w:r>
      <w:r w:rsidRPr="003F1BD9">
        <w:rPr>
          <w:b/>
        </w:rPr>
        <w:t xml:space="preserve"> в читальном зале школьной библиотеки состоится </w:t>
      </w:r>
      <w:r>
        <w:rPr>
          <w:b/>
        </w:rPr>
        <w:t>первая встреча-знакомство с клубом семейного чтения «</w:t>
      </w:r>
      <w:proofErr w:type="spellStart"/>
      <w:r>
        <w:rPr>
          <w:b/>
        </w:rPr>
        <w:t>ПриклюЧтения</w:t>
      </w:r>
      <w:proofErr w:type="spellEnd"/>
      <w:r>
        <w:rPr>
          <w:b/>
        </w:rPr>
        <w:t>».</w:t>
      </w:r>
    </w:p>
    <w:p w14:paraId="2102ECE4" w14:textId="77777777" w:rsidR="001D496F" w:rsidRPr="0057266E" w:rsidRDefault="001D496F" w:rsidP="001D496F">
      <w:pPr>
        <w:ind w:firstLine="708"/>
        <w:rPr>
          <w:bCs/>
        </w:rPr>
      </w:pPr>
      <w:r w:rsidRPr="0057266E">
        <w:rPr>
          <w:bCs/>
        </w:rPr>
        <w:t xml:space="preserve">Семейный клуб чтения — это прекрасная инициатива, объединяющая членов семьи вокруг литературы и книг. </w:t>
      </w:r>
    </w:p>
    <w:p w14:paraId="0846B85B" w14:textId="77777777" w:rsidR="001D496F" w:rsidRPr="0057266E" w:rsidRDefault="001D496F" w:rsidP="001D496F">
      <w:pPr>
        <w:ind w:firstLine="708"/>
        <w:rPr>
          <w:bCs/>
        </w:rPr>
      </w:pPr>
      <w:r w:rsidRPr="0057266E">
        <w:rPr>
          <w:bCs/>
        </w:rPr>
        <w:t>Основные цели:</w:t>
      </w:r>
    </w:p>
    <w:p w14:paraId="1C1B2027" w14:textId="77777777" w:rsidR="001D496F" w:rsidRPr="0057266E" w:rsidRDefault="001D496F" w:rsidP="001D496F">
      <w:pPr>
        <w:ind w:firstLine="708"/>
        <w:rPr>
          <w:bCs/>
        </w:rPr>
      </w:pPr>
      <w:r>
        <w:rPr>
          <w:bCs/>
        </w:rPr>
        <w:t>1</w:t>
      </w:r>
      <w:r w:rsidRPr="0057266E">
        <w:rPr>
          <w:bCs/>
        </w:rPr>
        <w:t>. Общее развитие: Повышение уровня культуры и образования всей семьи.</w:t>
      </w:r>
    </w:p>
    <w:p w14:paraId="57AD2845" w14:textId="77777777" w:rsidR="001D496F" w:rsidRPr="0057266E" w:rsidRDefault="001D496F" w:rsidP="001D496F">
      <w:pPr>
        <w:ind w:firstLine="708"/>
        <w:rPr>
          <w:bCs/>
        </w:rPr>
      </w:pPr>
      <w:r w:rsidRPr="0057266E">
        <w:rPr>
          <w:bCs/>
        </w:rPr>
        <w:t>2. Укрепление семейных связей: Создание пространства для совместного досуга и обсуждений.</w:t>
      </w:r>
    </w:p>
    <w:p w14:paraId="28EED06F" w14:textId="77777777" w:rsidR="001D496F" w:rsidRPr="0057266E" w:rsidRDefault="001D496F" w:rsidP="001D496F">
      <w:pPr>
        <w:ind w:firstLine="708"/>
        <w:rPr>
          <w:bCs/>
        </w:rPr>
      </w:pPr>
      <w:r w:rsidRPr="0057266E">
        <w:rPr>
          <w:bCs/>
        </w:rPr>
        <w:t>3. Воспитание детей: Формирование любви к чтению и книгам у младших поколений.</w:t>
      </w:r>
    </w:p>
    <w:p w14:paraId="6CBF0558" w14:textId="77777777" w:rsidR="001D496F" w:rsidRPr="0057266E" w:rsidRDefault="001D496F" w:rsidP="001D496F">
      <w:pPr>
        <w:ind w:firstLine="708"/>
        <w:rPr>
          <w:bCs/>
        </w:rPr>
      </w:pPr>
      <w:r w:rsidRPr="0057266E">
        <w:rPr>
          <w:bCs/>
        </w:rPr>
        <w:t>4. Интеллектуальное обогащение: Обмен мнениями и взглядами на прочитанные произведения.</w:t>
      </w:r>
    </w:p>
    <w:p w14:paraId="773CE4B2" w14:textId="77777777" w:rsidR="001D496F" w:rsidRPr="0057266E" w:rsidRDefault="001D496F" w:rsidP="001D496F">
      <w:pPr>
        <w:ind w:firstLine="708"/>
        <w:rPr>
          <w:bCs/>
        </w:rPr>
      </w:pPr>
      <w:r w:rsidRPr="0057266E">
        <w:rPr>
          <w:bCs/>
        </w:rPr>
        <w:t>5. Развитие коммуникативных навыков: Улучшение способности выражать мысли и вести дискуссию.</w:t>
      </w:r>
    </w:p>
    <w:p w14:paraId="761E77DF" w14:textId="77777777" w:rsidR="001D496F" w:rsidRPr="0057266E" w:rsidRDefault="001D496F" w:rsidP="001D496F">
      <w:pPr>
        <w:ind w:firstLine="708"/>
        <w:rPr>
          <w:bCs/>
        </w:rPr>
      </w:pPr>
    </w:p>
    <w:p w14:paraId="09E9A5EB" w14:textId="77777777" w:rsidR="001D496F" w:rsidRPr="0057266E" w:rsidRDefault="001D496F" w:rsidP="001D496F">
      <w:pPr>
        <w:ind w:firstLine="708"/>
        <w:rPr>
          <w:bCs/>
        </w:rPr>
      </w:pPr>
      <w:r>
        <w:rPr>
          <w:bCs/>
        </w:rPr>
        <w:t>З</w:t>
      </w:r>
      <w:r w:rsidRPr="0057266E">
        <w:rPr>
          <w:bCs/>
        </w:rPr>
        <w:t>адачи:</w:t>
      </w:r>
    </w:p>
    <w:p w14:paraId="638EDE3E" w14:textId="77777777" w:rsidR="001D496F" w:rsidRPr="0057266E" w:rsidRDefault="001D496F" w:rsidP="001D496F">
      <w:pPr>
        <w:ind w:firstLine="708"/>
        <w:rPr>
          <w:bCs/>
        </w:rPr>
      </w:pPr>
      <w:r w:rsidRPr="0057266E">
        <w:rPr>
          <w:bCs/>
        </w:rPr>
        <w:t>1. Регулярное чтение и обсуждение книг разных жанров и авторов.</w:t>
      </w:r>
    </w:p>
    <w:p w14:paraId="7AF0E15D" w14:textId="77777777" w:rsidR="001D496F" w:rsidRPr="0057266E" w:rsidRDefault="001D496F" w:rsidP="001D496F">
      <w:pPr>
        <w:ind w:firstLine="708"/>
        <w:rPr>
          <w:bCs/>
        </w:rPr>
      </w:pPr>
      <w:r w:rsidRPr="0057266E">
        <w:rPr>
          <w:bCs/>
        </w:rPr>
        <w:t>2. Организация тематических встреч и мероприятий, посвященных литературе.</w:t>
      </w:r>
    </w:p>
    <w:p w14:paraId="06029BC2" w14:textId="77777777" w:rsidR="001D496F" w:rsidRPr="0057266E" w:rsidRDefault="001D496F" w:rsidP="001D496F">
      <w:pPr>
        <w:ind w:firstLine="708"/>
        <w:rPr>
          <w:bCs/>
        </w:rPr>
      </w:pPr>
      <w:r w:rsidRPr="0057266E">
        <w:rPr>
          <w:bCs/>
        </w:rPr>
        <w:t>3. Привлечение гостей-экспертов для лекций и мастер-классов.</w:t>
      </w:r>
    </w:p>
    <w:p w14:paraId="2D1E1567" w14:textId="77777777" w:rsidR="001D496F" w:rsidRPr="0057266E" w:rsidRDefault="001D496F" w:rsidP="001D496F">
      <w:pPr>
        <w:ind w:firstLine="708"/>
        <w:rPr>
          <w:bCs/>
        </w:rPr>
      </w:pPr>
      <w:r w:rsidRPr="0057266E">
        <w:rPr>
          <w:bCs/>
        </w:rPr>
        <w:t>4. Поддержка интереса к искусству и культуре среди молодежи.</w:t>
      </w:r>
    </w:p>
    <w:p w14:paraId="7627E589" w14:textId="77777777" w:rsidR="001D496F" w:rsidRDefault="001D496F" w:rsidP="001D496F">
      <w:pPr>
        <w:ind w:firstLine="708"/>
        <w:rPr>
          <w:bCs/>
        </w:rPr>
      </w:pPr>
      <w:r w:rsidRPr="0057266E">
        <w:rPr>
          <w:bCs/>
        </w:rPr>
        <w:t>5. Подготовка обзоров и рекомендаций книг для семей с детьми разного возраста.</w:t>
      </w:r>
    </w:p>
    <w:p w14:paraId="739D9FCB" w14:textId="77777777" w:rsidR="001D496F" w:rsidRPr="0057266E" w:rsidRDefault="001D496F" w:rsidP="001D496F">
      <w:pPr>
        <w:rPr>
          <w:bCs/>
        </w:rPr>
      </w:pPr>
    </w:p>
    <w:p w14:paraId="010825A9" w14:textId="77777777" w:rsidR="001D496F" w:rsidRPr="003F1BD9" w:rsidRDefault="001D496F" w:rsidP="001D496F">
      <w:pPr>
        <w:ind w:firstLine="708"/>
        <w:rPr>
          <w:bCs/>
        </w:rPr>
      </w:pPr>
      <w:r w:rsidRPr="003F1BD9">
        <w:rPr>
          <w:bCs/>
        </w:rPr>
        <w:t>Начало мероприятия в 1</w:t>
      </w:r>
      <w:r>
        <w:rPr>
          <w:bCs/>
        </w:rPr>
        <w:t>8</w:t>
      </w:r>
      <w:r w:rsidRPr="003F1BD9">
        <w:rPr>
          <w:bCs/>
        </w:rPr>
        <w:t xml:space="preserve"> часов 00 минут.</w:t>
      </w:r>
    </w:p>
    <w:p w14:paraId="30998210" w14:textId="77777777" w:rsidR="001D496F" w:rsidRPr="003F1BD9" w:rsidRDefault="001D496F" w:rsidP="001D496F">
      <w:pPr>
        <w:ind w:firstLine="708"/>
      </w:pPr>
      <w:r w:rsidRPr="003F1BD9">
        <w:t>Приглашаем всех желающих.</w:t>
      </w:r>
      <w:r>
        <w:t xml:space="preserve"> Где вас ждут новые знакомства, теплая и дружная атмосфера. Чаепитие.</w:t>
      </w:r>
    </w:p>
    <w:p w14:paraId="0C1F661A" w14:textId="77777777" w:rsidR="001D496F" w:rsidRPr="003F1BD9" w:rsidRDefault="001D496F" w:rsidP="001D496F">
      <w:pPr>
        <w:ind w:firstLine="708"/>
      </w:pPr>
      <w:r w:rsidRPr="003F1BD9">
        <w:t>Библиографическое описание: (дата обращения 2</w:t>
      </w:r>
      <w:r>
        <w:t>0</w:t>
      </w:r>
      <w:r w:rsidRPr="003F1BD9">
        <w:t>.0</w:t>
      </w:r>
      <w:r>
        <w:t>1</w:t>
      </w:r>
      <w:r w:rsidRPr="003F1BD9">
        <w:t>.202</w:t>
      </w:r>
      <w:r>
        <w:t>6</w:t>
      </w:r>
      <w:r w:rsidRPr="003F1BD9">
        <w:t>)</w:t>
      </w:r>
    </w:p>
    <w:p w14:paraId="2B9C9A99" w14:textId="77777777" w:rsidR="001D496F" w:rsidRPr="003F1BD9" w:rsidRDefault="001D496F" w:rsidP="001D496F">
      <w:pPr>
        <w:ind w:firstLine="708"/>
      </w:pPr>
    </w:p>
    <w:p w14:paraId="31E3A2AE" w14:textId="77777777" w:rsidR="001D496F" w:rsidRDefault="001D496F" w:rsidP="001D496F">
      <w:r w:rsidRPr="003F1BD9">
        <w:tab/>
        <w:t>Вед</w:t>
      </w:r>
      <w:r>
        <w:t>ущие</w:t>
      </w:r>
      <w:r w:rsidRPr="003F1BD9">
        <w:t xml:space="preserve"> </w:t>
      </w:r>
      <w:r>
        <w:t>клуба</w:t>
      </w:r>
      <w:r w:rsidRPr="003F1BD9">
        <w:t xml:space="preserve"> </w:t>
      </w:r>
      <w:proofErr w:type="spellStart"/>
      <w:r>
        <w:t>Курц</w:t>
      </w:r>
      <w:proofErr w:type="spellEnd"/>
      <w:r>
        <w:t xml:space="preserve"> Ирина Александровна - учитель начальной школы,</w:t>
      </w:r>
    </w:p>
    <w:p w14:paraId="04E4CD29" w14:textId="77777777" w:rsidR="001D496F" w:rsidRPr="003F1BD9" w:rsidRDefault="001D496F" w:rsidP="001D496F">
      <w:r>
        <w:t xml:space="preserve"> </w:t>
      </w:r>
      <w:r w:rsidRPr="003F1BD9">
        <w:t>Загородных Елена</w:t>
      </w:r>
      <w:r>
        <w:t xml:space="preserve"> Геннадьевна – педагог-библиотекарь</w:t>
      </w:r>
      <w:r w:rsidRPr="003F1BD9">
        <w:t>.</w:t>
      </w:r>
    </w:p>
    <w:p w14:paraId="589F54DA" w14:textId="77777777" w:rsidR="001D496F" w:rsidRPr="00B00EC1" w:rsidRDefault="001D496F" w:rsidP="001D496F">
      <w:pPr>
        <w:ind w:firstLine="708"/>
      </w:pPr>
      <w:r w:rsidRPr="003F1BD9">
        <w:t>Вход свободный</w:t>
      </w:r>
      <w:r>
        <w:t>.</w:t>
      </w:r>
    </w:p>
    <w:p w14:paraId="7387252B" w14:textId="77777777" w:rsidR="001D496F" w:rsidRDefault="001D496F" w:rsidP="001D496F"/>
    <w:p w14:paraId="22A9CF6B" w14:textId="77777777" w:rsidR="001D496F" w:rsidRDefault="001D496F" w:rsidP="001D496F"/>
    <w:p w14:paraId="1F43B553" w14:textId="77777777" w:rsidR="00D15DEC" w:rsidRDefault="00D15DEC"/>
    <w:sectPr w:rsidR="00D15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6F"/>
    <w:rsid w:val="001D496F"/>
    <w:rsid w:val="00D1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BDE2"/>
  <w15:chartTrackingRefBased/>
  <w15:docId w15:val="{B1DDE7F9-3FAF-44D5-9748-16757272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49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121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Иринка</cp:lastModifiedBy>
  <cp:revision>1</cp:revision>
  <dcterms:created xsi:type="dcterms:W3CDTF">2026-03-13T16:51:00Z</dcterms:created>
  <dcterms:modified xsi:type="dcterms:W3CDTF">2026-03-13T16:52:00Z</dcterms:modified>
</cp:coreProperties>
</file>