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658" w:rsidRPr="00B00658" w:rsidRDefault="00B00658" w:rsidP="00B00658">
      <w:pPr>
        <w:shd w:val="clear" w:color="auto" w:fill="FFFFFF"/>
        <w:spacing w:after="0" w:line="570" w:lineRule="atLeast"/>
        <w:textAlignment w:val="top"/>
        <w:outlineLvl w:val="2"/>
        <w:rPr>
          <w:rFonts w:ascii="Arial" w:eastAsia="Times New Roman" w:hAnsi="Arial" w:cs="Arial"/>
          <w:b/>
          <w:bCs/>
          <w:color w:val="434547"/>
          <w:sz w:val="36"/>
          <w:szCs w:val="36"/>
          <w:lang w:eastAsia="ru-RU"/>
        </w:rPr>
      </w:pPr>
      <w:r w:rsidRPr="00B00658">
        <w:rPr>
          <w:rFonts w:ascii="Arial" w:eastAsia="Times New Roman" w:hAnsi="Arial" w:cs="Arial"/>
          <w:b/>
          <w:bCs/>
          <w:color w:val="434547"/>
          <w:sz w:val="36"/>
          <w:szCs w:val="36"/>
          <w:u w:val="single"/>
          <w:bdr w:val="none" w:sz="0" w:space="0" w:color="auto" w:frame="1"/>
          <w:lang w:eastAsia="ru-RU"/>
        </w:rPr>
        <w:t>Пополнение через мобильное приложение и интернет-банк «Сбербанк Онлайн»:</w:t>
      </w:r>
    </w:p>
    <w:p w:rsidR="00B00658" w:rsidRPr="00B00658" w:rsidRDefault="00B00658" w:rsidP="00B00658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</w:pP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-входите в личный кабинет «Сбербанк онлайн»</w:t>
      </w: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>-откройте «Платежи и переводы» в строке поиска введите «Школа будущего»</w:t>
      </w: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>-выбираете Школа будущего ,</w:t>
      </w:r>
      <w:proofErr w:type="spellStart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г</w:t>
      </w:r>
      <w:proofErr w:type="gramStart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.Ч</w:t>
      </w:r>
      <w:proofErr w:type="gramEnd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елябинск</w:t>
      </w:r>
      <w:proofErr w:type="spellEnd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, оплата школьного питания</w:t>
      </w: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 xml:space="preserve">-перед вами готовый шаблон, где нужно ввести идентификационный номер, </w:t>
      </w:r>
      <w:proofErr w:type="spellStart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т.е</w:t>
      </w:r>
      <w:proofErr w:type="spellEnd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 xml:space="preserve"> лицевой счет ребенка , который указан у вас на визитке либо на пластиковой карте.</w:t>
      </w:r>
    </w:p>
    <w:p w:rsidR="00B00658" w:rsidRPr="00B00658" w:rsidRDefault="00B00658" w:rsidP="00B00658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</w:pPr>
      <w:r w:rsidRPr="00B00658">
        <w:rPr>
          <w:rFonts w:ascii="inherit" w:eastAsia="Times New Roman" w:hAnsi="inherit" w:cs="Times New Roman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Будьте внимательны!!! Лицевой счет вводится без тире и пробелов</w:t>
      </w: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>- укажите сумму перевода</w:t>
      </w:r>
      <w:proofErr w:type="gramStart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>-</w:t>
      </w:r>
      <w:proofErr w:type="gramEnd"/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t>введите пароль из СМС с номера 900</w:t>
      </w:r>
      <w:r w:rsidRPr="00B00658">
        <w:rPr>
          <w:rFonts w:ascii="Verdana" w:eastAsia="Times New Roman" w:hAnsi="Verdana" w:cs="Times New Roman"/>
          <w:color w:val="56585A"/>
          <w:sz w:val="24"/>
          <w:szCs w:val="24"/>
          <w:lang w:eastAsia="ru-RU"/>
        </w:rPr>
        <w:br/>
        <w:t>- сохраните операцию как шаблон</w:t>
      </w:r>
    </w:p>
    <w:p w:rsidR="00BC7A82" w:rsidRDefault="00BC7A82"/>
    <w:p w:rsidR="00B00658" w:rsidRDefault="00B00658">
      <w:bookmarkStart w:id="0" w:name="_GoBack"/>
      <w:bookmarkEnd w:id="0"/>
    </w:p>
    <w:sectPr w:rsidR="00B0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658"/>
    <w:rsid w:val="00B00658"/>
    <w:rsid w:val="00BC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0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0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6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0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0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0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0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School_121_room_2</dc:creator>
  <cp:lastModifiedBy>School_121_room_2</cp:lastModifiedBy>
  <cp:revision>1</cp:revision>
  <dcterms:created xsi:type="dcterms:W3CDTF">2026-08-31T07:41:00Z</dcterms:created>
  <dcterms:modified xsi:type="dcterms:W3CDTF">2026-08-31T07:43:00Z</dcterms:modified>
</cp:coreProperties>
</file>